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9076B">
      <w:pPr>
        <w:spacing w:before="70" w:line="219" w:lineRule="auto"/>
        <w:ind w:left="3400"/>
        <w:rPr>
          <w:rFonts w:ascii="宋体" w:hAnsi="宋体" w:eastAsia="宋体" w:cs="宋体"/>
          <w:sz w:val="35"/>
          <w:szCs w:val="35"/>
        </w:rPr>
      </w:pPr>
      <w:bookmarkStart w:id="0" w:name="bookmark30"/>
      <w:bookmarkEnd w:id="0"/>
      <w:bookmarkStart w:id="1" w:name="bookmark28"/>
      <w:bookmarkEnd w:id="1"/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民事答辩状</w:t>
      </w:r>
    </w:p>
    <w:p w14:paraId="212B7665">
      <w:pPr>
        <w:spacing w:before="34" w:line="198" w:lineRule="auto"/>
        <w:ind w:left="30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239"/>
        <w:gridCol w:w="1338"/>
        <w:gridCol w:w="1228"/>
        <w:gridCol w:w="833"/>
        <w:gridCol w:w="2758"/>
      </w:tblGrid>
      <w:tr w14:paraId="052E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9" w:type="dxa"/>
            <w:gridSpan w:val="6"/>
          </w:tcPr>
          <w:p w14:paraId="412CBDD1">
            <w:pPr>
              <w:pStyle w:val="9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616890C2">
            <w:pPr>
              <w:pStyle w:val="9"/>
              <w:spacing w:before="36" w:line="214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6A0C4141">
            <w:pPr>
              <w:pStyle w:val="9"/>
              <w:spacing w:before="1" w:line="230" w:lineRule="auto"/>
              <w:ind w:left="525" w:right="1098" w:firstLine="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1D980A3B">
            <w:pPr>
              <w:pStyle w:val="9"/>
              <w:spacing w:before="14" w:line="226" w:lineRule="auto"/>
              <w:ind w:left="125" w:right="714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”;您认为另有重要</w:t>
            </w:r>
          </w:p>
          <w:p w14:paraId="3D36B2C8">
            <w:pPr>
              <w:pStyle w:val="9"/>
              <w:spacing w:before="45" w:line="224" w:lineRule="auto"/>
              <w:ind w:left="1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14:paraId="0333E931">
            <w:pPr>
              <w:pStyle w:val="9"/>
              <w:spacing w:line="219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3FD198EA">
            <w:pPr>
              <w:pStyle w:val="9"/>
              <w:spacing w:before="4"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59A5BD64">
            <w:pPr>
              <w:pStyle w:val="9"/>
              <w:spacing w:before="24" w:line="217" w:lineRule="auto"/>
              <w:ind w:left="114" w:right="703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2DA39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3" w:type="dxa"/>
          </w:tcPr>
          <w:p w14:paraId="00FFCB53">
            <w:pPr>
              <w:pStyle w:val="9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2"/>
          </w:tcPr>
          <w:p w14:paraId="6777E4DE"/>
        </w:tc>
        <w:tc>
          <w:tcPr>
            <w:tcW w:w="1228" w:type="dxa"/>
          </w:tcPr>
          <w:p w14:paraId="2669FC9B">
            <w:pPr>
              <w:pStyle w:val="9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91" w:type="dxa"/>
            <w:gridSpan w:val="2"/>
          </w:tcPr>
          <w:p w14:paraId="67ED33E6"/>
        </w:tc>
      </w:tr>
      <w:tr w14:paraId="75851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9" w:type="dxa"/>
            <w:gridSpan w:val="6"/>
          </w:tcPr>
          <w:p w14:paraId="49004337">
            <w:pPr>
              <w:pStyle w:val="9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14:paraId="6423B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2" w:type="dxa"/>
            <w:gridSpan w:val="2"/>
          </w:tcPr>
          <w:p w14:paraId="6757DE48">
            <w:pPr>
              <w:spacing w:line="245" w:lineRule="auto"/>
            </w:pPr>
          </w:p>
          <w:p w14:paraId="7D8B2119">
            <w:pPr>
              <w:spacing w:line="246" w:lineRule="auto"/>
            </w:pPr>
          </w:p>
          <w:p w14:paraId="765CFCEC">
            <w:pPr>
              <w:spacing w:line="246" w:lineRule="auto"/>
            </w:pPr>
          </w:p>
          <w:p w14:paraId="695D646C">
            <w:pPr>
              <w:spacing w:line="246" w:lineRule="auto"/>
            </w:pPr>
          </w:p>
          <w:p w14:paraId="1246D9D1">
            <w:pPr>
              <w:spacing w:line="246" w:lineRule="auto"/>
            </w:pPr>
          </w:p>
          <w:p w14:paraId="7075786B">
            <w:pPr>
              <w:spacing w:line="246" w:lineRule="auto"/>
            </w:pPr>
          </w:p>
          <w:p w14:paraId="66B6527C">
            <w:pPr>
              <w:spacing w:line="246" w:lineRule="auto"/>
            </w:pPr>
          </w:p>
          <w:p w14:paraId="3A36B091">
            <w:pPr>
              <w:spacing w:line="246" w:lineRule="auto"/>
            </w:pPr>
          </w:p>
          <w:p w14:paraId="61B0DC4B">
            <w:pPr>
              <w:pStyle w:val="9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157" w:type="dxa"/>
            <w:gridSpan w:val="4"/>
          </w:tcPr>
          <w:p w14:paraId="402BF45C">
            <w:pPr>
              <w:pStyle w:val="9"/>
              <w:spacing w:before="83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35A1CBCD">
            <w:pPr>
              <w:pStyle w:val="9"/>
              <w:spacing w:before="69" w:line="322" w:lineRule="exact"/>
              <w:ind w:left="7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14:paraId="0FF642EF">
            <w:pPr>
              <w:pStyle w:val="9"/>
              <w:spacing w:line="220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0F69E1B5">
            <w:pPr>
              <w:pStyle w:val="9"/>
              <w:spacing w:before="63" w:line="227" w:lineRule="auto"/>
              <w:ind w:left="7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9"/>
                <w:lang w:eastAsia="zh-CN"/>
              </w:rPr>
              <w:t xml:space="preserve">       </w:t>
            </w:r>
            <w:r>
              <w:rPr>
                <w:spacing w:val="-7"/>
                <w:lang w:eastAsia="zh-CN"/>
              </w:rPr>
              <w:t xml:space="preserve">职务：      </w:t>
            </w:r>
            <w:r>
              <w:rPr>
                <w:spacing w:val="-7"/>
                <w:position w:val="1"/>
                <w:lang w:eastAsia="zh-CN"/>
              </w:rPr>
              <w:t>联系电话：</w:t>
            </w:r>
          </w:p>
          <w:p w14:paraId="7AB657E8">
            <w:pPr>
              <w:pStyle w:val="9"/>
              <w:spacing w:before="83" w:line="219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01FF948A">
            <w:pPr>
              <w:pStyle w:val="9"/>
              <w:spacing w:before="85" w:line="260" w:lineRule="auto"/>
              <w:ind w:left="643" w:right="535" w:hanging="57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类型：有限责任公司□股份有限公司□上市公司□其他企业法</w:t>
            </w:r>
            <w:r>
              <w:rPr>
                <w:lang w:eastAsia="zh-CN"/>
              </w:rPr>
              <w:t xml:space="preserve">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14:paraId="64F5B73D">
            <w:pPr>
              <w:pStyle w:val="9"/>
              <w:spacing w:before="85" w:line="265" w:lineRule="auto"/>
              <w:ind w:left="652" w:right="65" w:firstLine="2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04C12009">
            <w:pPr>
              <w:pStyle w:val="9"/>
              <w:spacing w:before="83" w:line="271" w:lineRule="auto"/>
              <w:ind w:left="672" w:right="346" w:hanging="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14:paraId="4E4AC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2712" w:type="dxa"/>
            <w:gridSpan w:val="2"/>
            <w:vMerge w:val="restart"/>
            <w:tcBorders>
              <w:bottom w:val="nil"/>
            </w:tcBorders>
          </w:tcPr>
          <w:p w14:paraId="792AD605">
            <w:pPr>
              <w:spacing w:line="242" w:lineRule="auto"/>
              <w:rPr>
                <w:lang w:eastAsia="zh-CN"/>
              </w:rPr>
            </w:pPr>
          </w:p>
          <w:p w14:paraId="320B02C8">
            <w:pPr>
              <w:spacing w:line="242" w:lineRule="auto"/>
              <w:rPr>
                <w:lang w:eastAsia="zh-CN"/>
              </w:rPr>
            </w:pPr>
          </w:p>
          <w:p w14:paraId="1081E309">
            <w:pPr>
              <w:spacing w:line="243" w:lineRule="auto"/>
              <w:rPr>
                <w:lang w:eastAsia="zh-CN"/>
              </w:rPr>
            </w:pPr>
          </w:p>
          <w:p w14:paraId="408C6EC2">
            <w:pPr>
              <w:pStyle w:val="9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</w:tcPr>
          <w:p w14:paraId="6885C4B3">
            <w:pPr>
              <w:pStyle w:val="9"/>
              <w:spacing w:before="74" w:line="220" w:lineRule="auto"/>
              <w:ind w:left="7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14:paraId="14CECDBD">
            <w:pPr>
              <w:pStyle w:val="9"/>
              <w:spacing w:before="182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6B78DD4F">
            <w:pPr>
              <w:pStyle w:val="9"/>
              <w:spacing w:before="144" w:line="220" w:lineRule="auto"/>
              <w:ind w:left="73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单位：</w:t>
            </w:r>
            <w:r>
              <w:rPr>
                <w:spacing w:val="5"/>
                <w:lang w:eastAsia="zh-CN"/>
              </w:rPr>
              <w:t xml:space="preserve">              </w:t>
            </w:r>
            <w:r>
              <w:rPr>
                <w:spacing w:val="-15"/>
                <w:lang w:eastAsia="zh-CN"/>
              </w:rPr>
              <w:t>职务</w:t>
            </w:r>
          </w:p>
          <w:p w14:paraId="3A2FF337">
            <w:pPr>
              <w:pStyle w:val="9"/>
              <w:spacing w:before="73" w:line="219" w:lineRule="auto"/>
              <w:ind w:left="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</w:t>
            </w:r>
            <w:r>
              <w:rPr>
                <w:spacing w:val="70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一般授权口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</w:tcPr>
          <w:p w14:paraId="2E1F8E80">
            <w:pPr>
              <w:spacing w:line="256" w:lineRule="auto"/>
              <w:rPr>
                <w:lang w:eastAsia="zh-CN"/>
              </w:rPr>
            </w:pPr>
          </w:p>
          <w:p w14:paraId="2E4DD309">
            <w:pPr>
              <w:spacing w:line="256" w:lineRule="auto"/>
              <w:rPr>
                <w:lang w:eastAsia="zh-CN"/>
              </w:rPr>
            </w:pPr>
          </w:p>
          <w:p w14:paraId="5DEDE2C3">
            <w:pPr>
              <w:spacing w:line="257" w:lineRule="auto"/>
              <w:rPr>
                <w:lang w:eastAsia="zh-CN"/>
              </w:rPr>
            </w:pPr>
          </w:p>
          <w:p w14:paraId="213D654B">
            <w:pPr>
              <w:pStyle w:val="9"/>
              <w:spacing w:before="62" w:line="221" w:lineRule="auto"/>
              <w:ind w:left="359"/>
            </w:pPr>
            <w:r>
              <w:rPr>
                <w:spacing w:val="-2"/>
              </w:rPr>
              <w:t>联系电话</w:t>
            </w:r>
          </w:p>
        </w:tc>
      </w:tr>
      <w:tr w14:paraId="6574D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712" w:type="dxa"/>
            <w:gridSpan w:val="2"/>
            <w:vMerge w:val="continue"/>
            <w:tcBorders>
              <w:top w:val="nil"/>
            </w:tcBorders>
          </w:tcPr>
          <w:p w14:paraId="7F5C6D8A"/>
        </w:tc>
        <w:tc>
          <w:tcPr>
            <w:tcW w:w="6157" w:type="dxa"/>
            <w:gridSpan w:val="4"/>
            <w:tcBorders>
              <w:top w:val="nil"/>
            </w:tcBorders>
          </w:tcPr>
          <w:p w14:paraId="7CAF532C">
            <w:pPr>
              <w:pStyle w:val="9"/>
              <w:spacing w:before="106" w:line="20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 w14:paraId="7607F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gridSpan w:val="2"/>
          </w:tcPr>
          <w:p w14:paraId="38B6DC6B">
            <w:pPr>
              <w:pStyle w:val="9"/>
              <w:spacing w:before="153" w:line="376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14:paraId="10AF0DDA">
            <w:pPr>
              <w:pStyle w:val="9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7" w:type="dxa"/>
            <w:gridSpan w:val="4"/>
          </w:tcPr>
          <w:p w14:paraId="659DA04A">
            <w:pPr>
              <w:pStyle w:val="9"/>
              <w:spacing w:before="174" w:line="22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613D7BE0">
            <w:pPr>
              <w:pStyle w:val="9"/>
              <w:spacing w:before="134" w:line="383" w:lineRule="exact"/>
              <w:ind w:left="7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14:paraId="1A68653F">
            <w:pPr>
              <w:pStyle w:val="9"/>
              <w:spacing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14:paraId="4762B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gridSpan w:val="2"/>
          </w:tcPr>
          <w:p w14:paraId="26FDF37E">
            <w:pPr>
              <w:pStyle w:val="9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7" w:type="dxa"/>
            <w:gridSpan w:val="4"/>
          </w:tcPr>
          <w:p w14:paraId="78685FC4">
            <w:pPr>
              <w:pStyle w:val="9"/>
              <w:spacing w:before="55" w:line="231" w:lineRule="auto"/>
              <w:ind w:left="73"/>
              <w:rPr>
                <w:lang w:eastAsia="zh-CN"/>
              </w:rPr>
            </w:pPr>
            <w:r>
              <w:rPr>
                <w:position w:val="2"/>
                <w:lang w:eastAsia="zh-CN"/>
              </w:rPr>
              <w:t>是口  方式：短信</w:t>
            </w:r>
            <w:r>
              <w:rPr>
                <w:spacing w:val="9"/>
                <w:position w:val="2"/>
                <w:lang w:eastAsia="zh-CN"/>
              </w:rPr>
              <w:t xml:space="preserve">  </w:t>
            </w:r>
            <w:r>
              <w:rPr>
                <w:position w:val="2"/>
                <w:u w:val="single"/>
                <w:lang w:eastAsia="zh-CN"/>
              </w:rPr>
              <w:t xml:space="preserve">      </w:t>
            </w:r>
            <w:r>
              <w:rPr>
                <w:position w:val="-3"/>
                <w:lang w:eastAsia="zh-CN"/>
              </w:rPr>
              <w:t>微信</w:t>
            </w:r>
            <w:r>
              <w:rPr>
                <w:position w:val="-3"/>
                <w:u w:val="single"/>
                <w:lang w:eastAsia="zh-CN"/>
              </w:rPr>
              <w:t xml:space="preserve"> </w:t>
            </w:r>
            <w:r>
              <w:rPr>
                <w:spacing w:val="-90"/>
                <w:position w:val="-3"/>
                <w:lang w:eastAsia="zh-CN"/>
              </w:rPr>
              <w:t xml:space="preserve"> </w:t>
            </w:r>
            <w:r>
              <w:rPr>
                <w:spacing w:val="3"/>
                <w:position w:val="-2"/>
                <w:u w:val="single"/>
                <w:lang w:eastAsia="zh-CN"/>
              </w:rPr>
              <w:t xml:space="preserve">       </w:t>
            </w:r>
            <w:r>
              <w:rPr>
                <w:position w:val="-2"/>
                <w:u w:val="single"/>
                <w:lang w:eastAsia="zh-CN"/>
              </w:rPr>
              <w:t>传真</w:t>
            </w:r>
            <w:r>
              <w:rPr>
                <w:spacing w:val="45"/>
                <w:position w:val="-2"/>
                <w:u w:val="single"/>
                <w:lang w:eastAsia="zh-CN"/>
              </w:rPr>
              <w:t xml:space="preserve"> </w:t>
            </w:r>
            <w:r>
              <w:rPr>
                <w:position w:val="-2"/>
                <w:lang w:eastAsia="zh-CN"/>
              </w:rPr>
              <w:t xml:space="preserve">       </w:t>
            </w:r>
            <w:r>
              <w:rPr>
                <w:position w:val="-5"/>
                <w:lang w:eastAsia="zh-CN"/>
              </w:rPr>
              <w:t>邮箱</w:t>
            </w:r>
            <w:r>
              <w:rPr>
                <w:position w:val="-5"/>
                <w:u w:val="single"/>
                <w:lang w:eastAsia="zh-CN"/>
              </w:rPr>
              <w:t xml:space="preserve">        </w:t>
            </w:r>
          </w:p>
          <w:p w14:paraId="58CF2691">
            <w:pPr>
              <w:pStyle w:val="9"/>
              <w:spacing w:before="73" w:line="350" w:lineRule="auto"/>
              <w:ind w:left="73"/>
            </w:pPr>
            <w:r>
              <w:rPr>
                <w:spacing w:val="-4"/>
              </w:rPr>
              <w:t>其他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89"/>
              </w:rPr>
              <w:t xml:space="preserve"> </w:t>
            </w:r>
            <w:r>
              <w:rPr>
                <w:u w:val="single"/>
              </w:rPr>
              <w:t xml:space="preserve">       </w:t>
            </w:r>
          </w:p>
          <w:p w14:paraId="78A2A165">
            <w:pPr>
              <w:pStyle w:val="9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 w14:paraId="1751E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869" w:type="dxa"/>
            <w:gridSpan w:val="6"/>
          </w:tcPr>
          <w:p w14:paraId="68A55649">
            <w:pPr>
              <w:pStyle w:val="9"/>
              <w:spacing w:before="195" w:line="219" w:lineRule="auto"/>
              <w:ind w:left="341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14:paraId="429C9E34">
            <w:pPr>
              <w:pStyle w:val="9"/>
              <w:spacing w:before="273" w:line="218" w:lineRule="auto"/>
              <w:ind w:left="2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</w:tbl>
    <w:p w14:paraId="26B5B981">
      <w:pPr>
        <w:rPr>
          <w:lang w:eastAsia="zh-CN"/>
        </w:rPr>
      </w:pPr>
    </w:p>
    <w:p w14:paraId="6CD1139A">
      <w:pPr>
        <w:rPr>
          <w:lang w:eastAsia="zh-CN"/>
        </w:rPr>
        <w:sectPr>
          <w:footerReference r:id="rId3" w:type="default"/>
          <w:pgSz w:w="11660" w:h="16880"/>
          <w:pgMar w:top="1349" w:right="1145" w:bottom="1193" w:left="1634" w:header="0" w:footer="934" w:gutter="0"/>
          <w:cols w:space="720" w:num="1"/>
        </w:sectPr>
      </w:pPr>
    </w:p>
    <w:tbl>
      <w:tblPr>
        <w:tblStyle w:val="8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837"/>
        <w:gridCol w:w="5280"/>
      </w:tblGrid>
      <w:tr w14:paraId="134D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2" w:type="dxa"/>
          </w:tcPr>
          <w:p w14:paraId="1C18AD6D">
            <w:pPr>
              <w:spacing w:line="292" w:lineRule="auto"/>
              <w:rPr>
                <w:lang w:eastAsia="zh-CN"/>
              </w:rPr>
            </w:pPr>
          </w:p>
          <w:p w14:paraId="6A15A17A">
            <w:pPr>
              <w:pStyle w:val="9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6117" w:type="dxa"/>
            <w:gridSpan w:val="2"/>
          </w:tcPr>
          <w:p w14:paraId="22FD0425">
            <w:pPr>
              <w:pStyle w:val="9"/>
              <w:spacing w:before="152" w:line="229" w:lineRule="auto"/>
              <w:ind w:left="9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7003038D">
            <w:pPr>
              <w:pStyle w:val="9"/>
              <w:spacing w:before="167" w:line="216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</w:tr>
      <w:tr w14:paraId="7D127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</w:tcPr>
          <w:p w14:paraId="2FB1EBCC">
            <w:pPr>
              <w:pStyle w:val="9"/>
              <w:spacing w:before="187" w:line="37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2.对未签订书面劳动合同双倍工</w:t>
            </w:r>
          </w:p>
          <w:p w14:paraId="07BAE9A9">
            <w:pPr>
              <w:pStyle w:val="9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47C4FB1F">
            <w:pPr>
              <w:pStyle w:val="9"/>
              <w:spacing w:before="168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14:paraId="011E41C0">
            <w:pPr>
              <w:pStyle w:val="9"/>
              <w:spacing w:line="220" w:lineRule="auto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422589A5">
            <w:pPr>
              <w:pStyle w:val="9"/>
              <w:spacing w:before="168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3F409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</w:tcPr>
          <w:p w14:paraId="1EC7A849">
            <w:pPr>
              <w:spacing w:line="309" w:lineRule="auto"/>
              <w:rPr>
                <w:lang w:eastAsia="zh-CN"/>
              </w:rPr>
            </w:pPr>
          </w:p>
          <w:p w14:paraId="1C271CD5">
            <w:pPr>
              <w:pStyle w:val="9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4F99A434">
            <w:pPr>
              <w:pStyle w:val="9"/>
              <w:spacing w:before="179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14:paraId="46926671">
            <w:pPr>
              <w:pStyle w:val="9"/>
              <w:spacing w:line="214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4DEE2949">
            <w:pPr>
              <w:pStyle w:val="9"/>
              <w:spacing w:before="179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68658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</w:tcPr>
          <w:p w14:paraId="4D6DCA83">
            <w:pPr>
              <w:pStyle w:val="9"/>
              <w:spacing w:before="149" w:line="264" w:lineRule="auto"/>
              <w:ind w:left="114" w:right="7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4.对未休年休假工资诉请的确认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1090900C">
            <w:pPr>
              <w:pStyle w:val="9"/>
              <w:spacing w:before="160" w:line="38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14:paraId="582E3C22">
            <w:pPr>
              <w:pStyle w:val="9"/>
              <w:spacing w:line="213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781E1156">
            <w:pPr>
              <w:pStyle w:val="9"/>
              <w:spacing w:before="160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1727F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</w:tcPr>
          <w:p w14:paraId="1D0252B9">
            <w:pPr>
              <w:pStyle w:val="9"/>
              <w:spacing w:before="120" w:line="274" w:lineRule="auto"/>
              <w:ind w:left="114" w:right="77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4DE4723A">
            <w:pPr>
              <w:pStyle w:val="9"/>
              <w:spacing w:before="161" w:line="269" w:lineRule="auto"/>
              <w:ind w:left="92" w:right="162" w:firstLine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4A71C435">
            <w:pPr>
              <w:pStyle w:val="9"/>
              <w:spacing w:before="161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6F0DC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</w:tcPr>
          <w:p w14:paraId="6F7C3803">
            <w:pPr>
              <w:pStyle w:val="9"/>
              <w:spacing w:before="162" w:line="44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0"/>
                <w:sz w:val="18"/>
                <w:szCs w:val="18"/>
                <w:lang w:eastAsia="zh-CN"/>
              </w:rPr>
              <w:t>6.对解除劳动合同经济补偿诉请</w:t>
            </w:r>
          </w:p>
          <w:p w14:paraId="4BF69A26">
            <w:pPr>
              <w:pStyle w:val="9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7345DF8F">
            <w:pPr>
              <w:pStyle w:val="9"/>
              <w:spacing w:before="243" w:line="389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14:paraId="59F60D88">
            <w:pPr>
              <w:pStyle w:val="9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74A50846">
            <w:pPr>
              <w:pStyle w:val="9"/>
              <w:spacing w:before="242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7EA17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</w:tcPr>
          <w:p w14:paraId="5323C08F">
            <w:pPr>
              <w:pStyle w:val="9"/>
              <w:spacing w:before="152" w:line="269" w:lineRule="auto"/>
              <w:ind w:left="114" w:right="78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7.对违法解除劳动合同赔偿金诉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请的确认和异议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56997970">
            <w:pPr>
              <w:pStyle w:val="9"/>
              <w:spacing w:before="173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14:paraId="24CE2D92">
            <w:pPr>
              <w:pStyle w:val="9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4F7ED2DE">
            <w:pPr>
              <w:pStyle w:val="9"/>
              <w:spacing w:before="173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431A8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</w:tcPr>
          <w:p w14:paraId="0E5FF85B">
            <w:pPr>
              <w:pStyle w:val="9"/>
              <w:spacing w:before="153" w:line="269" w:lineRule="auto"/>
              <w:ind w:left="114" w:right="62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837" w:type="dxa"/>
            <w:tcBorders>
              <w:right w:val="nil"/>
            </w:tcBorders>
          </w:tcPr>
          <w:p w14:paraId="250ADBCC">
            <w:pPr>
              <w:pStyle w:val="9"/>
              <w:spacing w:before="164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14:paraId="6D978EC9">
            <w:pPr>
              <w:pStyle w:val="9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</w:tcPr>
          <w:p w14:paraId="34CC9809">
            <w:pPr>
              <w:pStyle w:val="9"/>
              <w:spacing w:before="164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2CD14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02" w:type="dxa"/>
          </w:tcPr>
          <w:p w14:paraId="0426371C">
            <w:pPr>
              <w:pStyle w:val="9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17" w:type="dxa"/>
            <w:gridSpan w:val="2"/>
          </w:tcPr>
          <w:p w14:paraId="1FF62E02"/>
        </w:tc>
      </w:tr>
      <w:tr w14:paraId="530D9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02" w:type="dxa"/>
          </w:tcPr>
          <w:p w14:paraId="6005E01B">
            <w:pPr>
              <w:pStyle w:val="9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17" w:type="dxa"/>
            <w:gridSpan w:val="2"/>
          </w:tcPr>
          <w:p w14:paraId="24B449A3">
            <w:pPr>
              <w:pStyle w:val="9"/>
              <w:spacing w:before="19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14:paraId="60D2F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</w:tcPr>
          <w:p w14:paraId="676F18FE">
            <w:pPr>
              <w:spacing w:line="255" w:lineRule="auto"/>
              <w:rPr>
                <w:lang w:eastAsia="zh-CN"/>
              </w:rPr>
            </w:pPr>
          </w:p>
          <w:p w14:paraId="13B160F2">
            <w:pPr>
              <w:pStyle w:val="9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17" w:type="dxa"/>
            <w:gridSpan w:val="2"/>
          </w:tcPr>
          <w:p w14:paraId="0230FF5F">
            <w:pPr>
              <w:spacing w:line="255" w:lineRule="auto"/>
            </w:pPr>
          </w:p>
          <w:p w14:paraId="5617FF2F">
            <w:pPr>
              <w:pStyle w:val="9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14:paraId="7A2BBB1C">
      <w:pPr>
        <w:spacing w:line="290" w:lineRule="auto"/>
      </w:pPr>
    </w:p>
    <w:p w14:paraId="3A2F650A">
      <w:pPr>
        <w:spacing w:line="291" w:lineRule="auto"/>
      </w:pPr>
    </w:p>
    <w:p w14:paraId="18C3E377">
      <w:pPr>
        <w:spacing w:line="291" w:lineRule="auto"/>
      </w:pPr>
    </w:p>
    <w:p w14:paraId="55DB9800">
      <w:pPr>
        <w:spacing w:before="104" w:line="423" w:lineRule="exact"/>
        <w:ind w:left="35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6"/>
          <w:sz w:val="32"/>
          <w:szCs w:val="32"/>
        </w:rPr>
        <w:t>答辩人(签字、盖章):</w:t>
      </w:r>
    </w:p>
    <w:p w14:paraId="188AEFDF">
      <w:pPr>
        <w:spacing w:line="220" w:lineRule="auto"/>
        <w:ind w:left="4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5"/>
          <w:sz w:val="32"/>
          <w:szCs w:val="32"/>
        </w:rPr>
        <w:t>日期：</w:t>
      </w:r>
    </w:p>
    <w:p w14:paraId="4D56B991">
      <w:pPr>
        <w:spacing w:line="246" w:lineRule="auto"/>
      </w:pPr>
    </w:p>
    <w:p w14:paraId="681B9941">
      <w:pPr>
        <w:spacing w:line="246" w:lineRule="auto"/>
      </w:pPr>
    </w:p>
    <w:p w14:paraId="7B6BF1AB">
      <w:pPr>
        <w:spacing w:line="246" w:lineRule="auto"/>
      </w:pPr>
    </w:p>
    <w:p w14:paraId="1AA6823A">
      <w:pPr>
        <w:spacing w:line="246" w:lineRule="auto"/>
      </w:pPr>
    </w:p>
    <w:p w14:paraId="64153D8A">
      <w:pPr>
        <w:spacing w:line="247" w:lineRule="auto"/>
      </w:pPr>
    </w:p>
    <w:p w14:paraId="7368546A">
      <w:pPr>
        <w:spacing w:line="247" w:lineRule="auto"/>
      </w:pPr>
    </w:p>
    <w:p w14:paraId="7BB6B471">
      <w:pPr>
        <w:spacing w:line="247" w:lineRule="auto"/>
      </w:pPr>
    </w:p>
    <w:p w14:paraId="2108BFFE">
      <w:pPr>
        <w:spacing w:line="247" w:lineRule="auto"/>
      </w:pPr>
    </w:p>
    <w:p w14:paraId="574CBACF">
      <w:pPr>
        <w:spacing w:line="247" w:lineRule="auto"/>
      </w:pPr>
    </w:p>
    <w:p w14:paraId="794C783B">
      <w:pPr>
        <w:spacing w:line="247" w:lineRule="auto"/>
      </w:pPr>
    </w:p>
    <w:p w14:paraId="66CDCC61">
      <w:pPr>
        <w:spacing w:line="247" w:lineRule="auto"/>
      </w:pPr>
    </w:p>
    <w:p w14:paraId="6330CC94">
      <w:pPr>
        <w:spacing w:line="247" w:lineRule="auto"/>
      </w:pPr>
    </w:p>
    <w:p w14:paraId="659415A9">
      <w:pPr>
        <w:spacing w:line="247" w:lineRule="auto"/>
      </w:pPr>
    </w:p>
    <w:p w14:paraId="0CF0ECEF">
      <w:pPr>
        <w:spacing w:line="247" w:lineRule="auto"/>
      </w:pPr>
    </w:p>
    <w:p w14:paraId="45F7265B">
      <w:pPr>
        <w:spacing w:line="247" w:lineRule="auto"/>
      </w:pPr>
    </w:p>
    <w:p w14:paraId="6AEC7728">
      <w:pPr>
        <w:spacing w:line="247" w:lineRule="auto"/>
      </w:pPr>
    </w:p>
    <w:p w14:paraId="626F471A">
      <w:pPr>
        <w:spacing w:line="247" w:lineRule="auto"/>
      </w:pPr>
    </w:p>
    <w:p w14:paraId="315160E0">
      <w:pPr>
        <w:spacing w:before="84" w:line="184" w:lineRule="auto"/>
        <w:ind w:left="7274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6"/>
          <w:szCs w:val="26"/>
          <w:lang w:val="en-US" w:eastAsia="zh-CN"/>
        </w:rPr>
        <w:t xml:space="preserve"> </w:t>
      </w:r>
      <w:bookmarkStart w:id="6" w:name="_GoBack"/>
      <w:bookmarkEnd w:id="6"/>
      <w:bookmarkStart w:id="2" w:name="bookmark31"/>
      <w:bookmarkEnd w:id="2"/>
      <w:bookmarkStart w:id="3" w:name="bookmark34"/>
      <w:bookmarkEnd w:id="3"/>
      <w:bookmarkStart w:id="4" w:name="bookmark32"/>
      <w:bookmarkEnd w:id="4"/>
      <w:bookmarkStart w:id="5" w:name="bookmark33"/>
      <w:bookmarkEnd w:id="5"/>
    </w:p>
    <w:sectPr>
      <w:headerReference r:id="rId4" w:type="default"/>
      <w:footerReference r:id="rId5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0B2C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F084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D3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37EE8"/>
    <w:rsid w:val="00190B1F"/>
    <w:rsid w:val="00985A60"/>
    <w:rsid w:val="00C37EE8"/>
    <w:rsid w:val="06875D43"/>
    <w:rsid w:val="13AF57DB"/>
    <w:rsid w:val="2E3E316C"/>
    <w:rsid w:val="3EC70C4A"/>
    <w:rsid w:val="426012BF"/>
    <w:rsid w:val="42C53A9C"/>
    <w:rsid w:val="4AE80AE9"/>
    <w:rsid w:val="6BB40BC2"/>
    <w:rsid w:val="776B3C7C"/>
    <w:rsid w:val="7F5F4CA7"/>
    <w:rsid w:val="EB7F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10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3243</Words>
  <Characters>3329</Characters>
  <Lines>709</Lines>
  <Paragraphs>199</Paragraphs>
  <TotalTime>20</TotalTime>
  <ScaleCrop>false</ScaleCrop>
  <LinksUpToDate>false</LinksUpToDate>
  <CharactersWithSpaces>3805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2024-03-06T21:46:00Z</dcterms:created>
  <dc:creator>Kingsoft-PDF</dc:creator>
  <cp:lastModifiedBy>明月</cp:lastModifiedBy>
  <dcterms:modified xsi:type="dcterms:W3CDTF">2025-04-15T01:26:16Z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5C8D7ED7C1644E73AB50D5B7032936C8_13</vt:lpwstr>
  </property>
</Properties>
</file>